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B3" w:rsidRDefault="008C5CB3" w:rsidP="00125093">
      <w:pPr>
        <w:jc w:val="center"/>
        <w:rPr>
          <w:b/>
          <w:sz w:val="32"/>
          <w:szCs w:val="32"/>
        </w:rPr>
      </w:pPr>
      <w:r w:rsidRPr="00125093">
        <w:rPr>
          <w:b/>
          <w:sz w:val="32"/>
          <w:szCs w:val="32"/>
        </w:rPr>
        <w:t>Oznámení aplikace přípravků dotčeným chovate</w:t>
      </w:r>
      <w:r>
        <w:rPr>
          <w:b/>
          <w:sz w:val="32"/>
          <w:szCs w:val="32"/>
        </w:rPr>
        <w:t>lům včel a místně příslušným úřa</w:t>
      </w:r>
      <w:r w:rsidRPr="00125093">
        <w:rPr>
          <w:b/>
          <w:sz w:val="32"/>
          <w:szCs w:val="32"/>
        </w:rPr>
        <w:t>dům</w:t>
      </w:r>
    </w:p>
    <w:p w:rsidR="008C5CB3" w:rsidRDefault="008C5CB3" w:rsidP="00E85E6D">
      <w:pPr>
        <w:rPr>
          <w:b/>
          <w:sz w:val="32"/>
          <w:szCs w:val="32"/>
        </w:rPr>
      </w:pPr>
    </w:p>
    <w:p w:rsidR="008C5CB3" w:rsidRDefault="008C5CB3" w:rsidP="00125093">
      <w:pPr>
        <w:rPr>
          <w:b/>
          <w:sz w:val="24"/>
          <w:szCs w:val="24"/>
        </w:rPr>
      </w:pPr>
      <w:r w:rsidRPr="00E13687">
        <w:rPr>
          <w:sz w:val="24"/>
          <w:szCs w:val="24"/>
        </w:rPr>
        <w:t>Ošetřovatel porostu</w:t>
      </w:r>
      <w:r w:rsidRPr="00E13687">
        <w:rPr>
          <w:sz w:val="28"/>
          <w:szCs w:val="28"/>
        </w:rPr>
        <w:t>:</w:t>
      </w:r>
      <w:r w:rsidRPr="00125093">
        <w:rPr>
          <w:b/>
          <w:sz w:val="28"/>
          <w:szCs w:val="28"/>
        </w:rPr>
        <w:t xml:space="preserve"> Agro Odersko,a.s; tř. Osvobození 25; Odry ; IČ: 25366726</w:t>
      </w:r>
    </w:p>
    <w:p w:rsidR="008C5CB3" w:rsidRDefault="008C5CB3" w:rsidP="00125093">
      <w:pPr>
        <w:rPr>
          <w:b/>
          <w:sz w:val="24"/>
          <w:szCs w:val="24"/>
        </w:rPr>
      </w:pPr>
      <w:r w:rsidRPr="00E13687">
        <w:rPr>
          <w:sz w:val="24"/>
          <w:szCs w:val="24"/>
        </w:rPr>
        <w:t>Kontaktní osoba:</w:t>
      </w:r>
      <w:r>
        <w:rPr>
          <w:b/>
          <w:sz w:val="24"/>
          <w:szCs w:val="24"/>
        </w:rPr>
        <w:t xml:space="preserve"> Oldřich Šindler, tel.: 603506160, email: sindler.oldrich@seznam.cz</w:t>
      </w:r>
    </w:p>
    <w:p w:rsidR="008C5CB3" w:rsidRDefault="008C5CB3" w:rsidP="00125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o přípravku:</w:t>
      </w:r>
    </w:p>
    <w:p w:rsidR="008C5CB3" w:rsidRDefault="008C5CB3" w:rsidP="00125093">
      <w:pPr>
        <w:rPr>
          <w:b/>
          <w:sz w:val="24"/>
          <w:szCs w:val="24"/>
        </w:rPr>
      </w:pPr>
      <w:r w:rsidRPr="00E13687">
        <w:rPr>
          <w:sz w:val="24"/>
          <w:szCs w:val="24"/>
        </w:rPr>
        <w:t>Obchodní název:</w:t>
      </w:r>
      <w:r>
        <w:rPr>
          <w:b/>
          <w:sz w:val="24"/>
          <w:szCs w:val="24"/>
        </w:rPr>
        <w:t xml:space="preserve"> Nurelle D</w:t>
      </w:r>
    </w:p>
    <w:p w:rsidR="008C5CB3" w:rsidRDefault="008C5CB3" w:rsidP="00125093">
      <w:pPr>
        <w:rPr>
          <w:b/>
          <w:sz w:val="24"/>
          <w:szCs w:val="24"/>
        </w:rPr>
      </w:pPr>
      <w:r w:rsidRPr="00E13687">
        <w:rPr>
          <w:sz w:val="24"/>
          <w:szCs w:val="24"/>
        </w:rPr>
        <w:t xml:space="preserve">Aplikační dávka: </w:t>
      </w:r>
      <w:r>
        <w:rPr>
          <w:b/>
          <w:sz w:val="24"/>
          <w:szCs w:val="24"/>
        </w:rPr>
        <w:t>0,6 l/ha</w:t>
      </w:r>
    </w:p>
    <w:p w:rsidR="008C5CB3" w:rsidRPr="004848B2" w:rsidRDefault="008C5CB3" w:rsidP="00125093">
      <w:pPr>
        <w:rPr>
          <w:sz w:val="24"/>
          <w:szCs w:val="24"/>
        </w:rPr>
      </w:pPr>
      <w:r w:rsidRPr="00E13687">
        <w:rPr>
          <w:sz w:val="24"/>
          <w:szCs w:val="24"/>
        </w:rPr>
        <w:t>Předpokládané datum zahájení aplikace:</w:t>
      </w:r>
      <w:r>
        <w:rPr>
          <w:b/>
          <w:sz w:val="24"/>
          <w:szCs w:val="24"/>
        </w:rPr>
        <w:t xml:space="preserve"> 22.3.2014</w:t>
      </w:r>
      <w:r>
        <w:rPr>
          <w:sz w:val="24"/>
          <w:szCs w:val="24"/>
        </w:rPr>
        <w:t>( dle průběhu počasí a náletu škůdců)</w:t>
      </w:r>
    </w:p>
    <w:p w:rsidR="008C5CB3" w:rsidRDefault="008C5CB3" w:rsidP="00125093">
      <w:pPr>
        <w:rPr>
          <w:sz w:val="24"/>
          <w:szCs w:val="24"/>
        </w:rPr>
      </w:pPr>
      <w:r w:rsidRPr="00E13687">
        <w:rPr>
          <w:sz w:val="24"/>
          <w:szCs w:val="24"/>
        </w:rPr>
        <w:t>Předpokládaná hodina:</w:t>
      </w:r>
      <w:r>
        <w:rPr>
          <w:b/>
          <w:sz w:val="24"/>
          <w:szCs w:val="24"/>
        </w:rPr>
        <w:t xml:space="preserve">  od 18 hodin </w:t>
      </w:r>
      <w:r>
        <w:rPr>
          <w:sz w:val="24"/>
          <w:szCs w:val="24"/>
        </w:rPr>
        <w:t>(po ukončené letové aktivitě včel)</w:t>
      </w:r>
    </w:p>
    <w:p w:rsidR="008C5CB3" w:rsidRPr="004848B2" w:rsidRDefault="008C5CB3" w:rsidP="00125093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84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65"/>
        <w:gridCol w:w="960"/>
        <w:gridCol w:w="960"/>
        <w:gridCol w:w="2160"/>
      </w:tblGrid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5CB3" w:rsidRPr="00674539" w:rsidRDefault="008C5CB3" w:rsidP="0067453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674539">
              <w:rPr>
                <w:b/>
                <w:bCs/>
                <w:color w:val="000000"/>
                <w:lang w:eastAsia="cs-CZ"/>
              </w:rPr>
              <w:t>Řepka ozimá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C5CB3" w:rsidRPr="00820CC8" w:rsidTr="00674539">
        <w:trPr>
          <w:trHeight w:val="45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CB3" w:rsidRPr="00674539" w:rsidRDefault="008C5CB3" w:rsidP="006745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4539">
              <w:rPr>
                <w:b/>
                <w:bCs/>
                <w:color w:val="000000"/>
                <w:sz w:val="16"/>
                <w:szCs w:val="16"/>
                <w:lang w:eastAsia="cs-CZ"/>
              </w:rPr>
              <w:t>místopisné označení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4539">
              <w:rPr>
                <w:b/>
                <w:bCs/>
                <w:color w:val="000000"/>
                <w:sz w:val="16"/>
                <w:szCs w:val="16"/>
                <w:lang w:eastAsia="cs-CZ"/>
              </w:rPr>
              <w:t>číslo bloku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4539">
              <w:rPr>
                <w:b/>
                <w:bCs/>
                <w:color w:val="000000"/>
                <w:sz w:val="16"/>
                <w:szCs w:val="16"/>
                <w:lang w:eastAsia="cs-CZ"/>
              </w:rPr>
              <w:t>výměra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Chrastavec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6201/6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9,27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Heřmanice u Oder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6201/12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Heřmanice u Oder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drůbežárny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6001/4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Heřmanice u Oder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Za Daníčkem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6802/8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14,71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Kaménka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kříže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6804/1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24,38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Kaménka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Chrastavec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5302/1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72,81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Heřmanice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 xml:space="preserve">U vodojemu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3502/10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39,54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Tošovice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Nad lesem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3503/1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Tošovice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Za Novákem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2403/3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25,89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Tošovice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Bocheta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29,97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Tošovice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čističky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14,37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Odry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čističky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7,64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Odry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čističky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4807/5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Odry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Nad rybníky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4901/1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10,74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Odry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Cihelna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3602/5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48,87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Odry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Vrábla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3703/1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7,92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Odry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Za Horákem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9601/2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18,49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Dobešov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U III. Smrků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9608/1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15,47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Dobešov</w:t>
            </w:r>
          </w:p>
        </w:tc>
      </w:tr>
      <w:tr w:rsidR="008C5CB3" w:rsidRPr="00820CC8" w:rsidTr="00674539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Jindřichovská špice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0707/3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CB3" w:rsidRPr="00674539" w:rsidRDefault="008C5CB3" w:rsidP="00674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74539">
              <w:rPr>
                <w:rFonts w:ascii="Arial" w:hAnsi="Arial" w:cs="Arial"/>
                <w:sz w:val="20"/>
                <w:szCs w:val="20"/>
                <w:lang w:eastAsia="cs-CZ"/>
              </w:rPr>
              <w:t>Dobešov</w:t>
            </w:r>
          </w:p>
        </w:tc>
      </w:tr>
    </w:tbl>
    <w:p w:rsidR="008C5CB3" w:rsidRPr="00125093" w:rsidRDefault="008C5CB3" w:rsidP="001250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8C5CB3" w:rsidRPr="00125093" w:rsidSect="00C2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93"/>
    <w:rsid w:val="00013015"/>
    <w:rsid w:val="00125093"/>
    <w:rsid w:val="00413B6B"/>
    <w:rsid w:val="004848B2"/>
    <w:rsid w:val="00674539"/>
    <w:rsid w:val="00820CC8"/>
    <w:rsid w:val="008C5CB3"/>
    <w:rsid w:val="009A2649"/>
    <w:rsid w:val="00A12E31"/>
    <w:rsid w:val="00C25C7A"/>
    <w:rsid w:val="00E13687"/>
    <w:rsid w:val="00E83920"/>
    <w:rsid w:val="00E8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přípravků dotčeným chovatelům včel a místně příslušným úřadům</dc:title>
  <dc:subject/>
  <dc:creator>Šindler</dc:creator>
  <cp:keywords/>
  <dc:description/>
  <cp:lastModifiedBy>Partutovice</cp:lastModifiedBy>
  <cp:revision>2</cp:revision>
  <dcterms:created xsi:type="dcterms:W3CDTF">2014-03-21T09:21:00Z</dcterms:created>
  <dcterms:modified xsi:type="dcterms:W3CDTF">2014-03-21T09:21:00Z</dcterms:modified>
</cp:coreProperties>
</file>